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F" w:rsidRDefault="00FB282F" w:rsidP="00FB282F">
      <w:pPr>
        <w:jc w:val="center"/>
      </w:pPr>
      <w:r w:rsidRPr="00FB282F">
        <w:rPr>
          <w:sz w:val="28"/>
          <w:szCs w:val="28"/>
        </w:rPr>
        <w:t>Οι</w:t>
      </w:r>
      <w:r>
        <w:t xml:space="preserve"> </w:t>
      </w:r>
      <w:r w:rsidRPr="00FB282F">
        <w:rPr>
          <w:b/>
          <w:sz w:val="40"/>
          <w:szCs w:val="40"/>
        </w:rPr>
        <w:t>ΔΗΛΩΣΕΙΣ ΜΑΘΗΜΑΤΩΝ</w:t>
      </w:r>
      <w:r w:rsidRPr="00FB282F">
        <w:t xml:space="preserve"> </w:t>
      </w:r>
    </w:p>
    <w:p w:rsidR="0009408F" w:rsidRDefault="00FB282F" w:rsidP="00FB282F">
      <w:pPr>
        <w:jc w:val="center"/>
        <w:rPr>
          <w:sz w:val="28"/>
          <w:szCs w:val="28"/>
        </w:rPr>
      </w:pPr>
      <w:r w:rsidRPr="00FB282F">
        <w:rPr>
          <w:sz w:val="28"/>
          <w:szCs w:val="28"/>
        </w:rPr>
        <w:t xml:space="preserve">για το </w:t>
      </w:r>
      <w:r w:rsidRPr="00FB282F">
        <w:rPr>
          <w:sz w:val="28"/>
          <w:szCs w:val="28"/>
          <w:u w:val="single"/>
        </w:rPr>
        <w:t xml:space="preserve">ΧΕΙΜ. εξάμηνο του </w:t>
      </w:r>
      <w:proofErr w:type="spellStart"/>
      <w:r w:rsidRPr="00FB282F">
        <w:rPr>
          <w:sz w:val="28"/>
          <w:szCs w:val="28"/>
          <w:u w:val="single"/>
        </w:rPr>
        <w:t>ακαδ</w:t>
      </w:r>
      <w:proofErr w:type="spellEnd"/>
      <w:r w:rsidRPr="00FB282F">
        <w:rPr>
          <w:sz w:val="28"/>
          <w:szCs w:val="28"/>
          <w:u w:val="single"/>
        </w:rPr>
        <w:t>. έτους 2018-19</w:t>
      </w:r>
      <w:r>
        <w:rPr>
          <w:sz w:val="28"/>
          <w:szCs w:val="28"/>
        </w:rPr>
        <w:t xml:space="preserve"> </w:t>
      </w:r>
    </w:p>
    <w:p w:rsidR="005C5718" w:rsidRPr="00FB282F" w:rsidRDefault="00FB282F" w:rsidP="00FB282F">
      <w:pPr>
        <w:jc w:val="center"/>
        <w:rPr>
          <w:sz w:val="28"/>
          <w:szCs w:val="28"/>
        </w:rPr>
      </w:pPr>
      <w:r w:rsidRPr="00FB282F">
        <w:rPr>
          <w:b/>
          <w:sz w:val="28"/>
          <w:szCs w:val="28"/>
        </w:rPr>
        <w:t>ξεκίνησαν</w:t>
      </w:r>
      <w:r>
        <w:t>.</w:t>
      </w:r>
    </w:p>
    <w:p w:rsidR="00FB282F" w:rsidRPr="004561D8" w:rsidRDefault="00FB282F" w:rsidP="00FB282F">
      <w:pPr>
        <w:jc w:val="center"/>
        <w:rPr>
          <w:b/>
          <w:sz w:val="32"/>
          <w:szCs w:val="32"/>
          <w:u w:val="single"/>
        </w:rPr>
      </w:pPr>
      <w:r w:rsidRPr="00FB282F">
        <w:rPr>
          <w:sz w:val="28"/>
          <w:szCs w:val="28"/>
        </w:rPr>
        <w:t>Θα κάνετε δήλωση μαθημάτων στο</w:t>
      </w:r>
      <w:r>
        <w:t xml:space="preserve"> </w:t>
      </w:r>
      <w:hyperlink r:id="rId5" w:history="1">
        <w:r w:rsidR="004561D8" w:rsidRPr="00FA7BCB">
          <w:rPr>
            <w:rStyle w:val="-"/>
            <w:b/>
            <w:sz w:val="32"/>
            <w:szCs w:val="32"/>
            <w:lang w:val="en-US"/>
          </w:rPr>
          <w:t>http</w:t>
        </w:r>
        <w:r w:rsidR="004561D8" w:rsidRPr="00FA7BCB">
          <w:rPr>
            <w:rStyle w:val="-"/>
            <w:b/>
            <w:sz w:val="32"/>
            <w:szCs w:val="32"/>
          </w:rPr>
          <w:t>://</w:t>
        </w:r>
        <w:proofErr w:type="spellStart"/>
        <w:r w:rsidR="004561D8" w:rsidRPr="00FA7BCB">
          <w:rPr>
            <w:rStyle w:val="-"/>
            <w:b/>
            <w:sz w:val="32"/>
            <w:szCs w:val="32"/>
            <w:lang w:val="en-US"/>
          </w:rPr>
          <w:t>dionysos</w:t>
        </w:r>
        <w:proofErr w:type="spellEnd"/>
        <w:r w:rsidR="004561D8" w:rsidRPr="00FA7BCB">
          <w:rPr>
            <w:rStyle w:val="-"/>
            <w:b/>
            <w:sz w:val="32"/>
            <w:szCs w:val="32"/>
          </w:rPr>
          <w:t>.</w:t>
        </w:r>
        <w:proofErr w:type="spellStart"/>
        <w:r w:rsidR="004561D8" w:rsidRPr="00FA7BCB">
          <w:rPr>
            <w:rStyle w:val="-"/>
            <w:b/>
            <w:sz w:val="32"/>
            <w:szCs w:val="32"/>
            <w:lang w:val="en-US"/>
          </w:rPr>
          <w:t>teilar</w:t>
        </w:r>
        <w:proofErr w:type="spellEnd"/>
        <w:r w:rsidR="004561D8" w:rsidRPr="00FA7BCB">
          <w:rPr>
            <w:rStyle w:val="-"/>
            <w:b/>
            <w:sz w:val="32"/>
            <w:szCs w:val="32"/>
          </w:rPr>
          <w:t>.</w:t>
        </w:r>
        <w:r w:rsidR="004561D8" w:rsidRPr="00FA7BCB">
          <w:rPr>
            <w:rStyle w:val="-"/>
            <w:b/>
            <w:sz w:val="32"/>
            <w:szCs w:val="32"/>
            <w:lang w:val="en-US"/>
          </w:rPr>
          <w:t>gr</w:t>
        </w:r>
      </w:hyperlink>
    </w:p>
    <w:p w:rsidR="00FB282F" w:rsidRDefault="00FB282F" w:rsidP="00FB282F">
      <w:pPr>
        <w:jc w:val="center"/>
        <w:rPr>
          <w:sz w:val="36"/>
          <w:szCs w:val="36"/>
        </w:rPr>
      </w:pPr>
      <w:r w:rsidRPr="0009408F">
        <w:rPr>
          <w:sz w:val="36"/>
          <w:szCs w:val="36"/>
          <w:u w:val="single"/>
        </w:rPr>
        <w:t xml:space="preserve"> </w:t>
      </w:r>
      <w:r w:rsidRPr="0009408F">
        <w:rPr>
          <w:b/>
          <w:sz w:val="36"/>
          <w:szCs w:val="36"/>
          <w:u w:val="single"/>
        </w:rPr>
        <w:t>από 25/10/2018 ως και 11/11/2018</w:t>
      </w:r>
      <w:r w:rsidRPr="00FB282F">
        <w:rPr>
          <w:sz w:val="36"/>
          <w:szCs w:val="36"/>
        </w:rPr>
        <w:t>.</w:t>
      </w:r>
    </w:p>
    <w:p w:rsidR="001E413A" w:rsidRPr="001E413A" w:rsidRDefault="001E413A" w:rsidP="00FB282F">
      <w:pPr>
        <w:jc w:val="center"/>
        <w:rPr>
          <w:sz w:val="28"/>
          <w:szCs w:val="28"/>
          <w:u w:val="single"/>
        </w:rPr>
      </w:pPr>
      <w:r w:rsidRPr="001E413A">
        <w:rPr>
          <w:sz w:val="28"/>
          <w:szCs w:val="28"/>
          <w:u w:val="single"/>
        </w:rPr>
        <w:t xml:space="preserve">ΑΛΥΣΙΔΕΣ ΜΑΘΗΜΑΤΩΝ </w:t>
      </w:r>
    </w:p>
    <w:tbl>
      <w:tblPr>
        <w:tblStyle w:val="a3"/>
        <w:tblW w:w="12899" w:type="dxa"/>
        <w:tblInd w:w="1101" w:type="dxa"/>
        <w:tblLook w:val="04A0" w:firstRow="1" w:lastRow="0" w:firstColumn="1" w:lastColumn="0" w:noHBand="0" w:noVBand="1"/>
      </w:tblPr>
      <w:tblGrid>
        <w:gridCol w:w="6378"/>
        <w:gridCol w:w="6521"/>
      </w:tblGrid>
      <w:tr w:rsidR="001E413A" w:rsidTr="004561D8">
        <w:tc>
          <w:tcPr>
            <w:tcW w:w="6378" w:type="dxa"/>
            <w:shd w:val="clear" w:color="auto" w:fill="D9D9D9" w:themeFill="background1" w:themeFillShade="D9"/>
          </w:tcPr>
          <w:p w:rsidR="001E413A" w:rsidRPr="001E413A" w:rsidRDefault="001E413A" w:rsidP="00FB282F">
            <w:pPr>
              <w:jc w:val="center"/>
              <w:rPr>
                <w:b/>
                <w:sz w:val="28"/>
                <w:szCs w:val="28"/>
              </w:rPr>
            </w:pPr>
            <w:r w:rsidRPr="001E413A">
              <w:rPr>
                <w:b/>
                <w:sz w:val="28"/>
                <w:szCs w:val="28"/>
              </w:rPr>
              <w:t>ΠΡΟΑΠΑΙΤΟΥΜΕΝΑ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1E413A" w:rsidRPr="001E413A" w:rsidRDefault="001E413A" w:rsidP="00FB282F">
            <w:pPr>
              <w:jc w:val="center"/>
              <w:rPr>
                <w:b/>
                <w:sz w:val="28"/>
                <w:szCs w:val="28"/>
              </w:rPr>
            </w:pPr>
            <w:r w:rsidRPr="001E413A">
              <w:rPr>
                <w:b/>
                <w:sz w:val="28"/>
                <w:szCs w:val="28"/>
              </w:rPr>
              <w:t>ΕΞΑΡΤΩΜΕΝΑ</w:t>
            </w:r>
          </w:p>
        </w:tc>
      </w:tr>
      <w:tr w:rsidR="001E413A" w:rsidTr="004561D8">
        <w:tc>
          <w:tcPr>
            <w:tcW w:w="6378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Στατική </w:t>
            </w:r>
          </w:p>
        </w:tc>
        <w:tc>
          <w:tcPr>
            <w:tcW w:w="6521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Αντοχή των Υλικών</w:t>
            </w:r>
          </w:p>
        </w:tc>
      </w:tr>
      <w:tr w:rsidR="001E413A" w:rsidTr="004561D8">
        <w:tc>
          <w:tcPr>
            <w:tcW w:w="6378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Στατική </w:t>
            </w:r>
          </w:p>
        </w:tc>
        <w:tc>
          <w:tcPr>
            <w:tcW w:w="6521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Υπολογισμοί Κατασκευών</w:t>
            </w:r>
          </w:p>
        </w:tc>
      </w:tr>
      <w:tr w:rsidR="001E413A" w:rsidTr="004561D8">
        <w:tc>
          <w:tcPr>
            <w:tcW w:w="6378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Τοπογραφία </w:t>
            </w:r>
          </w:p>
        </w:tc>
        <w:tc>
          <w:tcPr>
            <w:tcW w:w="6521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Ειδικά Θέματα Τοπογραφίας</w:t>
            </w:r>
          </w:p>
        </w:tc>
      </w:tr>
      <w:tr w:rsidR="001E413A" w:rsidTr="004561D8">
        <w:tc>
          <w:tcPr>
            <w:tcW w:w="6378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Υδραυλική Ι</w:t>
            </w:r>
          </w:p>
        </w:tc>
        <w:tc>
          <w:tcPr>
            <w:tcW w:w="6521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Υπολογισμός Υδραυλικών Έργων με χρήση Η/Υ</w:t>
            </w:r>
          </w:p>
        </w:tc>
      </w:tr>
      <w:tr w:rsidR="001E413A" w:rsidTr="004561D8">
        <w:tc>
          <w:tcPr>
            <w:tcW w:w="6378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Οπλισμένο Σκυρόδεμα</w:t>
            </w:r>
          </w:p>
        </w:tc>
        <w:tc>
          <w:tcPr>
            <w:tcW w:w="6521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Εφαρμογές Σκυροδέματος με Η/Υ</w:t>
            </w:r>
          </w:p>
        </w:tc>
      </w:tr>
      <w:tr w:rsidR="001E413A" w:rsidTr="004561D8">
        <w:tc>
          <w:tcPr>
            <w:tcW w:w="6378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Οπλισμένο Σκυρόδεμα</w:t>
            </w:r>
          </w:p>
        </w:tc>
        <w:tc>
          <w:tcPr>
            <w:tcW w:w="6521" w:type="dxa"/>
          </w:tcPr>
          <w:p w:rsidR="001E413A" w:rsidRDefault="001E413A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Εφαρμογές Σκυροδέματος σε Τεχνικά Έργα</w:t>
            </w:r>
          </w:p>
        </w:tc>
      </w:tr>
      <w:tr w:rsidR="00FF7847" w:rsidTr="004561D8">
        <w:tc>
          <w:tcPr>
            <w:tcW w:w="6378" w:type="dxa"/>
          </w:tcPr>
          <w:p w:rsidR="00FF7847" w:rsidRDefault="00FF7847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Οδοποιία Ι</w:t>
            </w:r>
          </w:p>
        </w:tc>
        <w:tc>
          <w:tcPr>
            <w:tcW w:w="6521" w:type="dxa"/>
          </w:tcPr>
          <w:p w:rsidR="00FF7847" w:rsidRDefault="00FF7847" w:rsidP="00FB2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Τεχνικά έργα οδοποιίας </w:t>
            </w:r>
          </w:p>
        </w:tc>
      </w:tr>
    </w:tbl>
    <w:p w:rsidR="001E413A" w:rsidRPr="004A5A33" w:rsidRDefault="001E413A" w:rsidP="00FB282F">
      <w:pPr>
        <w:jc w:val="center"/>
        <w:rPr>
          <w:i/>
          <w:sz w:val="28"/>
          <w:szCs w:val="28"/>
        </w:rPr>
      </w:pPr>
    </w:p>
    <w:p w:rsidR="004A5A33" w:rsidRDefault="004A5A33" w:rsidP="00FB282F">
      <w:pPr>
        <w:jc w:val="center"/>
        <w:rPr>
          <w:i/>
          <w:sz w:val="28"/>
          <w:szCs w:val="28"/>
        </w:rPr>
      </w:pPr>
      <w:r w:rsidRPr="004A5A33">
        <w:rPr>
          <w:i/>
          <w:sz w:val="28"/>
          <w:szCs w:val="28"/>
        </w:rPr>
        <w:t>Οι αλυσίδες μαθημάτων σπάνε από το 8</w:t>
      </w:r>
      <w:r w:rsidRPr="004A5A33">
        <w:rPr>
          <w:i/>
          <w:sz w:val="28"/>
          <w:szCs w:val="28"/>
          <w:vertAlign w:val="superscript"/>
        </w:rPr>
        <w:t>ο</w:t>
      </w:r>
      <w:r w:rsidRPr="004A5A33">
        <w:rPr>
          <w:i/>
          <w:sz w:val="28"/>
          <w:szCs w:val="28"/>
        </w:rPr>
        <w:t xml:space="preserve"> εξάμηνο σπουδών. </w:t>
      </w:r>
    </w:p>
    <w:p w:rsidR="004A5A33" w:rsidRPr="004A5A33" w:rsidRDefault="004A5A33" w:rsidP="00FB282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---------------------</w:t>
      </w:r>
    </w:p>
    <w:p w:rsidR="00E91AD0" w:rsidRPr="00E91AD0" w:rsidRDefault="001E413A" w:rsidP="00FB282F">
      <w:pPr>
        <w:jc w:val="center"/>
        <w:rPr>
          <w:rFonts w:cstheme="minorHAnsi"/>
          <w:sz w:val="28"/>
          <w:szCs w:val="28"/>
          <w:shd w:val="clear" w:color="auto" w:fill="FFFFFF"/>
        </w:rPr>
      </w:pPr>
      <w:r w:rsidRPr="00E91AD0">
        <w:rPr>
          <w:rFonts w:cstheme="minorHAnsi"/>
          <w:sz w:val="28"/>
          <w:szCs w:val="28"/>
          <w:shd w:val="clear" w:color="auto" w:fill="FFFFFF"/>
        </w:rPr>
        <w:t xml:space="preserve">Οι </w:t>
      </w:r>
      <w:r w:rsidRPr="00E91AD0">
        <w:rPr>
          <w:rFonts w:cstheme="minorHAnsi"/>
          <w:b/>
          <w:sz w:val="28"/>
          <w:szCs w:val="28"/>
          <w:u w:val="single"/>
          <w:shd w:val="clear" w:color="auto" w:fill="FFFFFF"/>
        </w:rPr>
        <w:t>δηλώσεις διδακτικών συγγραμμάτων</w:t>
      </w:r>
      <w:r w:rsidRPr="00E91A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E91AD0">
        <w:rPr>
          <w:rFonts w:cstheme="minorHAnsi"/>
          <w:b/>
          <w:sz w:val="28"/>
          <w:szCs w:val="28"/>
          <w:shd w:val="clear" w:color="auto" w:fill="FFFFFF"/>
        </w:rPr>
        <w:t>από τους φοιτητές</w:t>
      </w:r>
      <w:r w:rsidRPr="00E91AD0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E91AD0" w:rsidRPr="00E91AD0" w:rsidRDefault="004561D8" w:rsidP="00FB282F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ξεκίνησαν</w:t>
      </w:r>
      <w:r w:rsidR="001E413A" w:rsidRPr="00E91AD0">
        <w:rPr>
          <w:rFonts w:cstheme="minorHAnsi"/>
          <w:b/>
          <w:sz w:val="28"/>
          <w:szCs w:val="28"/>
          <w:shd w:val="clear" w:color="auto" w:fill="FFFFFF"/>
        </w:rPr>
        <w:t xml:space="preserve"> την Τετάρτη 24 Οκτωβρίου 2018 και θα πρέπει να έχουν ολοκληρωθεί έως την Παρασκευή 21 Δεκεμβρίου 2018</w:t>
      </w:r>
      <w:r w:rsidR="00E91AD0" w:rsidRPr="00E91AD0">
        <w:rPr>
          <w:rFonts w:cstheme="minorHAnsi"/>
          <w:b/>
          <w:sz w:val="28"/>
          <w:szCs w:val="28"/>
          <w:shd w:val="clear" w:color="auto" w:fill="FFFFFF"/>
        </w:rPr>
        <w:t>.</w:t>
      </w:r>
    </w:p>
    <w:p w:rsidR="004561D8" w:rsidRPr="004561D8" w:rsidRDefault="007A4873" w:rsidP="00E91AD0">
      <w:pPr>
        <w:jc w:val="center"/>
        <w:rPr>
          <w:rFonts w:cstheme="minorHAnsi"/>
          <w:b/>
          <w:color w:val="222222"/>
          <w:sz w:val="36"/>
          <w:szCs w:val="36"/>
        </w:rPr>
      </w:pPr>
      <w:hyperlink r:id="rId6" w:history="1">
        <w:r w:rsidR="004561D8" w:rsidRPr="00FA7BCB">
          <w:rPr>
            <w:rStyle w:val="-"/>
            <w:rFonts w:cstheme="minorHAnsi"/>
            <w:b/>
            <w:sz w:val="36"/>
            <w:szCs w:val="36"/>
          </w:rPr>
          <w:t>https://eudoxus.gr/</w:t>
        </w:r>
      </w:hyperlink>
    </w:p>
    <w:p w:rsidR="004561D8" w:rsidRPr="00FF7847" w:rsidRDefault="004561D8" w:rsidP="004561D8">
      <w:pPr>
        <w:jc w:val="center"/>
        <w:rPr>
          <w:i/>
          <w:color w:val="FF0000"/>
          <w:sz w:val="28"/>
          <w:szCs w:val="28"/>
        </w:rPr>
      </w:pPr>
      <w:r w:rsidRPr="004561D8">
        <w:rPr>
          <w:i/>
          <w:color w:val="FF0000"/>
          <w:sz w:val="28"/>
          <w:szCs w:val="28"/>
        </w:rPr>
        <w:t xml:space="preserve">Προσοχή (!), να δηλώνετε τα μαθήματα </w:t>
      </w:r>
      <w:r w:rsidRPr="004561D8">
        <w:rPr>
          <w:b/>
          <w:i/>
          <w:color w:val="FF0000"/>
          <w:sz w:val="28"/>
          <w:szCs w:val="28"/>
          <w:u w:val="single"/>
        </w:rPr>
        <w:t>επιλογής</w:t>
      </w:r>
      <w:r w:rsidRPr="004561D8">
        <w:rPr>
          <w:i/>
          <w:color w:val="FF0000"/>
          <w:sz w:val="28"/>
          <w:szCs w:val="28"/>
        </w:rPr>
        <w:t xml:space="preserve"> και τα </w:t>
      </w:r>
      <w:r w:rsidRPr="004561D8">
        <w:rPr>
          <w:b/>
          <w:i/>
          <w:color w:val="FF0000"/>
          <w:sz w:val="28"/>
          <w:szCs w:val="28"/>
          <w:u w:val="single"/>
        </w:rPr>
        <w:t>προαιρετικά</w:t>
      </w:r>
      <w:r w:rsidRPr="004561D8">
        <w:rPr>
          <w:i/>
          <w:color w:val="FF0000"/>
          <w:sz w:val="28"/>
          <w:szCs w:val="28"/>
        </w:rPr>
        <w:t xml:space="preserve"> με τους σωστούς κωδικούς. </w:t>
      </w:r>
    </w:p>
    <w:p w:rsidR="004561D8" w:rsidRDefault="004561D8" w:rsidP="004561D8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Αν δηλώσετε ένα μάθημα με τον κωδικό του ως μάθημα επιλογής, με τον ίδιο κωδικό θα δηλώσετε και το βιβλίο του στο </w:t>
      </w:r>
      <w:hyperlink r:id="rId7" w:history="1">
        <w:r w:rsidRPr="004561D8">
          <w:rPr>
            <w:rStyle w:val="-"/>
            <w:i/>
            <w:color w:val="FF0000"/>
            <w:sz w:val="28"/>
            <w:szCs w:val="28"/>
            <w:u w:val="none"/>
          </w:rPr>
          <w:t>https://eudoxus.gr</w:t>
        </w:r>
      </w:hyperlink>
      <w:r>
        <w:rPr>
          <w:i/>
          <w:color w:val="FF0000"/>
          <w:sz w:val="28"/>
          <w:szCs w:val="28"/>
        </w:rPr>
        <w:t>. Αντίστοιχα, αν το δηλώσετε ως προαιρετικό, με τον ίδιο κωδικό ως μάθημα προαιρετικό θα δηλώσετε και το βιβλίο του</w:t>
      </w:r>
      <w:r w:rsidRPr="004561D8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στο </w:t>
      </w:r>
      <w:hyperlink r:id="rId8" w:history="1">
        <w:r w:rsidRPr="004561D8">
          <w:rPr>
            <w:rStyle w:val="-"/>
            <w:i/>
            <w:color w:val="FF0000"/>
            <w:sz w:val="28"/>
            <w:szCs w:val="28"/>
            <w:u w:val="none"/>
          </w:rPr>
          <w:t>https://eudoxus.gr</w:t>
        </w:r>
      </w:hyperlink>
      <w:r>
        <w:rPr>
          <w:i/>
          <w:color w:val="FF0000"/>
          <w:sz w:val="28"/>
          <w:szCs w:val="28"/>
        </w:rPr>
        <w:t>.</w:t>
      </w:r>
    </w:p>
    <w:p w:rsidR="007A4873" w:rsidRPr="007A4873" w:rsidRDefault="007A4873" w:rsidP="004561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Ο</w:t>
      </w:r>
      <w:r w:rsidRPr="007A4873">
        <w:rPr>
          <w:i/>
          <w:sz w:val="28"/>
          <w:szCs w:val="28"/>
        </w:rPr>
        <w:t>ι φοιτητές μπορούν να δηλώσουν σύγγραμμα για τα Προαιρετικά Μαθήματα μόνο στην περίπτωση που δεν έχουν δηλώσει το μάθημα ως Επιλογής Υποχρεωτικό Μάθημα.</w:t>
      </w:r>
    </w:p>
    <w:p w:rsidR="004561D8" w:rsidRPr="004561D8" w:rsidRDefault="004561D8" w:rsidP="004561D8">
      <w:pPr>
        <w:jc w:val="center"/>
        <w:rPr>
          <w:i/>
          <w:color w:val="00B050"/>
          <w:sz w:val="28"/>
          <w:szCs w:val="28"/>
        </w:rPr>
      </w:pPr>
      <w:r w:rsidRPr="004561D8">
        <w:rPr>
          <w:i/>
          <w:color w:val="00B050"/>
          <w:sz w:val="28"/>
          <w:szCs w:val="28"/>
        </w:rPr>
        <w:t>Επιτρέπεται να πάρετε το σύγγραμμα ΜΟΝΟ μια φορά. (όχι και ως επιλογής και ως προαιρετικό)</w:t>
      </w:r>
    </w:p>
    <w:p w:rsidR="004561D8" w:rsidRPr="004561D8" w:rsidRDefault="004561D8" w:rsidP="004561D8">
      <w:pPr>
        <w:jc w:val="center"/>
        <w:rPr>
          <w:i/>
          <w:color w:val="FF0000"/>
          <w:sz w:val="28"/>
          <w:szCs w:val="28"/>
        </w:rPr>
      </w:pPr>
    </w:p>
    <w:p w:rsidR="00FB282F" w:rsidRPr="00E91AD0" w:rsidRDefault="001E413A" w:rsidP="00E91AD0">
      <w:pPr>
        <w:jc w:val="center"/>
        <w:rPr>
          <w:b/>
          <w:sz w:val="36"/>
          <w:szCs w:val="36"/>
        </w:rPr>
      </w:pPr>
      <w:r w:rsidRPr="00E91AD0">
        <w:rPr>
          <w:rFonts w:cstheme="minorHAnsi"/>
          <w:b/>
          <w:color w:val="222222"/>
          <w:sz w:val="36"/>
          <w:szCs w:val="36"/>
        </w:rPr>
        <w:br/>
      </w:r>
      <w:bookmarkStart w:id="0" w:name="_GoBack"/>
      <w:bookmarkEnd w:id="0"/>
      <w:r w:rsidRPr="00E91AD0">
        <w:rPr>
          <w:rFonts w:ascii="Arial" w:hAnsi="Arial" w:cs="Arial"/>
          <w:b/>
          <w:color w:val="222222"/>
          <w:sz w:val="36"/>
          <w:szCs w:val="36"/>
        </w:rPr>
        <w:br/>
      </w:r>
      <w:r w:rsidRPr="00E91AD0">
        <w:rPr>
          <w:rFonts w:ascii="Arial" w:hAnsi="Arial" w:cs="Arial"/>
          <w:b/>
          <w:color w:val="222222"/>
          <w:sz w:val="36"/>
          <w:szCs w:val="36"/>
        </w:rPr>
        <w:br/>
      </w:r>
    </w:p>
    <w:sectPr w:rsidR="00FB282F" w:rsidRPr="00E91AD0" w:rsidSect="004561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2F"/>
    <w:rsid w:val="0009408F"/>
    <w:rsid w:val="001E413A"/>
    <w:rsid w:val="004561D8"/>
    <w:rsid w:val="004A5A33"/>
    <w:rsid w:val="005C5718"/>
    <w:rsid w:val="007A4873"/>
    <w:rsid w:val="00E91AD0"/>
    <w:rsid w:val="00FB282F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E4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E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doxu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doxus.gr/" TargetMode="External"/><Relationship Id="rId5" Type="http://schemas.openxmlformats.org/officeDocument/2006/relationships/hyperlink" Target="http://dionysos.teilar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grey2</dc:creator>
  <cp:lastModifiedBy>User</cp:lastModifiedBy>
  <cp:revision>2</cp:revision>
  <dcterms:created xsi:type="dcterms:W3CDTF">2018-10-25T11:14:00Z</dcterms:created>
  <dcterms:modified xsi:type="dcterms:W3CDTF">2018-10-25T11:14:00Z</dcterms:modified>
</cp:coreProperties>
</file>